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AD01" w14:textId="77777777" w:rsidR="00282C45" w:rsidRDefault="00282C45"/>
    <w:p w14:paraId="4BE3F090" w14:textId="77777777" w:rsidR="00024B5E" w:rsidRPr="00024B5E" w:rsidRDefault="00024B5E" w:rsidP="00024B5E">
      <w:pPr>
        <w:ind w:firstLine="360"/>
        <w:textAlignment w:val="baseline"/>
        <w:outlineLvl w:val="2"/>
        <w:rPr>
          <w:rFonts w:ascii="Arial" w:eastAsia="Times New Roman" w:hAnsi="Arial" w:cs="Arial"/>
          <w:b/>
          <w:bCs/>
          <w:color w:val="000000"/>
          <w:kern w:val="0"/>
          <w:sz w:val="38"/>
          <w:szCs w:val="38"/>
          <w14:ligatures w14:val="none"/>
        </w:rPr>
      </w:pPr>
      <w:r w:rsidRPr="00024B5E">
        <w:rPr>
          <w:rFonts w:ascii="Arial" w:eastAsia="Times New Roman" w:hAnsi="Arial" w:cs="Arial"/>
          <w:b/>
          <w:bCs/>
          <w:color w:val="000000"/>
          <w:kern w:val="0"/>
          <w:sz w:val="38"/>
          <w:szCs w:val="38"/>
          <w:bdr w:val="none" w:sz="0" w:space="0" w:color="auto" w:frame="1"/>
          <w14:ligatures w14:val="none"/>
        </w:rPr>
        <w:t>For Immediate Release</w:t>
      </w:r>
    </w:p>
    <w:p w14:paraId="1BE20A32" w14:textId="08D4C183" w:rsidR="00024B5E" w:rsidRPr="00024B5E" w:rsidRDefault="00024B5E" w:rsidP="00024B5E">
      <w:pPr>
        <w:ind w:firstLine="360"/>
        <w:textAlignment w:val="baseline"/>
        <w:outlineLvl w:val="4"/>
        <w:rPr>
          <w:rFonts w:ascii="Arial" w:eastAsia="Times New Roman" w:hAnsi="Arial" w:cs="Arial"/>
          <w:b/>
          <w:bCs/>
          <w:color w:val="000000"/>
          <w:kern w:val="0"/>
          <w:sz w:val="30"/>
          <w:szCs w:val="30"/>
          <w14:ligatures w14:val="none"/>
        </w:rPr>
      </w:pPr>
      <w:r w:rsidRPr="00024B5E">
        <w:rPr>
          <w:rFonts w:ascii="Arial" w:eastAsia="Times New Roman" w:hAnsi="Arial" w:cs="Arial"/>
          <w:b/>
          <w:bCs/>
          <w:color w:val="000000"/>
          <w:kern w:val="0"/>
          <w:sz w:val="30"/>
          <w:szCs w:val="30"/>
          <w:bdr w:val="none" w:sz="0" w:space="0" w:color="auto" w:frame="1"/>
          <w14:ligatures w14:val="none"/>
        </w:rPr>
        <w:t>Detroit, Michigan - April 2</w:t>
      </w:r>
      <w:r w:rsidR="00C26758">
        <w:rPr>
          <w:rFonts w:ascii="Arial" w:eastAsia="Times New Roman" w:hAnsi="Arial" w:cs="Arial"/>
          <w:b/>
          <w:bCs/>
          <w:color w:val="000000"/>
          <w:kern w:val="0"/>
          <w:sz w:val="30"/>
          <w:szCs w:val="30"/>
          <w:bdr w:val="none" w:sz="0" w:space="0" w:color="auto" w:frame="1"/>
          <w14:ligatures w14:val="none"/>
        </w:rPr>
        <w:t>7</w:t>
      </w:r>
      <w:r w:rsidRPr="00024B5E">
        <w:rPr>
          <w:rFonts w:ascii="Arial" w:eastAsia="Times New Roman" w:hAnsi="Arial" w:cs="Arial"/>
          <w:b/>
          <w:bCs/>
          <w:color w:val="000000"/>
          <w:kern w:val="0"/>
          <w:sz w:val="30"/>
          <w:szCs w:val="30"/>
          <w:bdr w:val="none" w:sz="0" w:space="0" w:color="auto" w:frame="1"/>
          <w14:ligatures w14:val="none"/>
        </w:rPr>
        <w:t>, 2023</w:t>
      </w:r>
    </w:p>
    <w:p w14:paraId="2F7A0B46" w14:textId="5F52D44C" w:rsidR="00024B5E" w:rsidRDefault="00024B5E" w:rsidP="00024B5E">
      <w:pPr>
        <w:jc w:val="right"/>
      </w:pPr>
      <w:r>
        <w:rPr>
          <w:noProof/>
        </w:rPr>
        <w:drawing>
          <wp:inline distT="0" distB="0" distL="0" distR="0" wp14:anchorId="07A74533" wp14:editId="3BEBECF0">
            <wp:extent cx="633046" cy="633046"/>
            <wp:effectExtent l="0" t="0" r="2540" b="254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0408" cy="650408"/>
                    </a:xfrm>
                    <a:prstGeom prst="rect">
                      <a:avLst/>
                    </a:prstGeom>
                  </pic:spPr>
                </pic:pic>
              </a:graphicData>
            </a:graphic>
          </wp:inline>
        </w:drawing>
      </w:r>
    </w:p>
    <w:p w14:paraId="7A2EB4C3" w14:textId="48AE3ACC" w:rsidR="00024B5E" w:rsidRPr="00C26758" w:rsidRDefault="00024B5E" w:rsidP="00024B5E">
      <w:pPr>
        <w:pStyle w:val="Heading2"/>
        <w:spacing w:before="0"/>
        <w:ind w:left="360" w:right="360"/>
        <w:jc w:val="center"/>
        <w:textAlignment w:val="baseline"/>
        <w:rPr>
          <w:rStyle w:val="s1ppyq"/>
          <w:b/>
          <w:bCs/>
          <w:sz w:val="32"/>
          <w:szCs w:val="32"/>
        </w:rPr>
      </w:pPr>
      <w:r w:rsidRPr="00C26758">
        <w:rPr>
          <w:rStyle w:val="wixui-rich-texttext"/>
          <w:b/>
          <w:bCs/>
          <w:sz w:val="32"/>
          <w:szCs w:val="32"/>
          <w:bdr w:val="none" w:sz="0" w:space="0" w:color="auto" w:frame="1"/>
        </w:rPr>
        <w:t>Changing Lives One Dance Step at a Time: Detroit Non-Profit Launches Fundraiser to Help Provide Detroit's Youth Access to Dance Training</w:t>
      </w:r>
    </w:p>
    <w:p w14:paraId="326666E4" w14:textId="4E49A43E"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Detroit, Michigan - The Detroit Dance Foundation (DDF), a non-profit organization committed to providing talented aspiring dancers the opportunity to pursue their passion for dance, is excited to invite the community to its inaugural fundraising dinner event, "The Encore: One more time, with Wine."</w:t>
      </w:r>
    </w:p>
    <w:p w14:paraId="1D86148B" w14:textId="77777777"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"The Encore" will be an unforgettable evening of fine dining, music, and dancing, with early bird tickets available now. By attending, guests will support DDF's mission to provide financial assistance, specialized training, and performance opportunities to aspiring young dancers in the Detroit area.</w:t>
      </w:r>
    </w:p>
    <w:p w14:paraId="3BCED88F" w14:textId="77777777"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"We're thrilled to invite the community to 'The Encore,' our inaugural fundraising dinner event," said DDF's Executive Director, Jasmine Woods. "This event is not just a fundraiser - it's a celebration of the talent and dedication of our young dancers and a chance for the community to come together and support their dreams."</w:t>
      </w:r>
    </w:p>
    <w:p w14:paraId="0956CB68" w14:textId="77777777"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The event will occur on Friday, June 16, 2023, at the Detroit Pistons Performance Center from 7:00 - 10:00 pm. Attendees will enjoy delectable hors d'oeuvres, fine wine, other refreshments, live music, and dancing. It will be a chance to connect with like-minded individuals who share a passion for dance and philanthropy.</w:t>
      </w:r>
    </w:p>
    <w:p w14:paraId="61C60602" w14:textId="77777777"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"We can't wait to see everyone there and make a meaningful impact in the local dance community," Woods said.</w:t>
      </w:r>
    </w:p>
    <w:p w14:paraId="04E16188" w14:textId="77777777"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Please take advantage of this unique opportunity to support our community's next generation of dancers. RSVP today through DDF's website and become a part of a transformative movement that will inspire and enrich the local performing arts scene.</w:t>
      </w:r>
    </w:p>
    <w:p w14:paraId="556759F9" w14:textId="6412E4A7"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 xml:space="preserve">To learn more about the event or Detroit Dance Foundation, contact </w:t>
      </w:r>
      <w:r w:rsidRPr="00024B5E">
        <w:rPr>
          <w:rStyle w:val="s1ppyq"/>
          <w:rFonts w:ascii="Arial" w:hAnsi="Arial" w:cs="Arial"/>
          <w:b/>
          <w:bCs/>
          <w:color w:val="002367"/>
          <w:sz w:val="20"/>
          <w:szCs w:val="20"/>
        </w:rPr>
        <w:t>Linda Hendricks</w:t>
      </w:r>
      <w:r w:rsidRPr="00024B5E">
        <w:rPr>
          <w:rStyle w:val="s1ppyq"/>
          <w:rFonts w:ascii="Arial" w:hAnsi="Arial" w:cs="Arial"/>
          <w:color w:val="002367"/>
          <w:sz w:val="20"/>
          <w:szCs w:val="20"/>
        </w:rPr>
        <w:t xml:space="preserve"> at </w:t>
      </w:r>
      <w:r w:rsidRPr="00024B5E">
        <w:rPr>
          <w:rStyle w:val="s1ppyq"/>
          <w:rFonts w:ascii="Arial" w:hAnsi="Arial" w:cs="Arial"/>
          <w:b/>
          <w:bCs/>
          <w:color w:val="002367"/>
          <w:sz w:val="20"/>
          <w:szCs w:val="20"/>
        </w:rPr>
        <w:t>(313) 789-1334</w:t>
      </w:r>
      <w:r w:rsidRPr="00024B5E">
        <w:rPr>
          <w:rStyle w:val="s1ppyq"/>
          <w:rFonts w:ascii="Arial" w:hAnsi="Arial" w:cs="Arial"/>
          <w:color w:val="002367"/>
          <w:sz w:val="20"/>
          <w:szCs w:val="20"/>
        </w:rPr>
        <w:t xml:space="preserve"> or </w:t>
      </w:r>
      <w:hyperlink r:id="rId5" w:tgtFrame="_blank" w:history="1">
        <w:r w:rsidRPr="00024B5E">
          <w:rPr>
            <w:rStyle w:val="Hyperlink"/>
            <w:rFonts w:ascii="Arial" w:hAnsi="Arial" w:cs="Arial"/>
            <w:b/>
            <w:bCs/>
            <w:color w:val="002367"/>
            <w:sz w:val="20"/>
            <w:szCs w:val="20"/>
          </w:rPr>
          <w:t>info@dancedetroit.org</w:t>
        </w:r>
      </w:hyperlink>
      <w:r w:rsidRPr="00024B5E">
        <w:rPr>
          <w:rStyle w:val="s1ppyq"/>
          <w:rFonts w:ascii="Arial" w:hAnsi="Arial" w:cs="Arial"/>
          <w:color w:val="002367"/>
          <w:sz w:val="20"/>
          <w:szCs w:val="20"/>
        </w:rPr>
        <w:t xml:space="preserve">. Get your tickets now at </w:t>
      </w:r>
      <w:hyperlink r:id="rId6" w:history="1">
        <w:r w:rsidRPr="00024B5E">
          <w:rPr>
            <w:rStyle w:val="Hyperlink"/>
            <w:rFonts w:ascii="Arial" w:hAnsi="Arial" w:cs="Arial"/>
            <w:b/>
            <w:bCs/>
            <w:sz w:val="20"/>
            <w:szCs w:val="20"/>
          </w:rPr>
          <w:t>dancedetroit.org/encore</w:t>
        </w:r>
      </w:hyperlink>
      <w:r w:rsidRPr="00024B5E">
        <w:rPr>
          <w:rStyle w:val="s1ppyq"/>
          <w:rFonts w:ascii="Arial" w:hAnsi="Arial" w:cs="Arial"/>
          <w:color w:val="002367"/>
          <w:sz w:val="20"/>
          <w:szCs w:val="20"/>
        </w:rPr>
        <w:t>.</w:t>
      </w:r>
    </w:p>
    <w:p w14:paraId="78F38ECE" w14:textId="00940381" w:rsidR="00024B5E" w:rsidRPr="00024B5E" w:rsidRDefault="00024B5E" w:rsidP="00024B5E">
      <w:pPr>
        <w:pStyle w:val="04xlpa"/>
        <w:spacing w:line="285" w:lineRule="atLeast"/>
        <w:ind w:left="360" w:right="360"/>
        <w:rPr>
          <w:rFonts w:ascii="Arial" w:hAnsi="Arial" w:cs="Arial"/>
          <w:color w:val="002367"/>
          <w:sz w:val="20"/>
          <w:szCs w:val="20"/>
        </w:rPr>
      </w:pPr>
      <w:r w:rsidRPr="00024B5E">
        <w:rPr>
          <w:rStyle w:val="s1ppyq"/>
          <w:rFonts w:ascii="Arial" w:hAnsi="Arial" w:cs="Arial"/>
          <w:color w:val="002367"/>
          <w:sz w:val="20"/>
          <w:szCs w:val="20"/>
        </w:rPr>
        <w:t xml:space="preserve">About The Detroit Dance Foundation: The Detroit Dance Foundation (DDF) is a non-profit organization committed to providing talented students the opportunity to pursue their passion for dance. Through specialized training programs, financial assistance, and performance opportunities, DDF aims to remove financial barriers and ensure </w:t>
      </w:r>
      <w:r>
        <w:rPr>
          <w:rStyle w:val="s1ppyq"/>
          <w:rFonts w:ascii="Arial" w:hAnsi="Arial" w:cs="Arial"/>
          <w:color w:val="002367"/>
          <w:sz w:val="20"/>
          <w:szCs w:val="20"/>
        </w:rPr>
        <w:t xml:space="preserve">that </w:t>
      </w:r>
      <w:r w:rsidRPr="00024B5E">
        <w:rPr>
          <w:rStyle w:val="s1ppyq"/>
          <w:rFonts w:ascii="Arial" w:hAnsi="Arial" w:cs="Arial"/>
          <w:color w:val="002367"/>
          <w:sz w:val="20"/>
          <w:szCs w:val="20"/>
        </w:rPr>
        <w:t>every student can access high-quality dance education. For more information, visit DDF's website at DanceDetroit.org.</w:t>
      </w:r>
    </w:p>
    <w:p w14:paraId="7D1A6181" w14:textId="77777777" w:rsidR="00024B5E" w:rsidRPr="00024B5E" w:rsidRDefault="00024B5E">
      <w:pPr>
        <w:rPr>
          <w:rFonts w:ascii="Arial" w:hAnsi="Arial" w:cs="Arial"/>
          <w:sz w:val="21"/>
          <w:szCs w:val="21"/>
        </w:rPr>
      </w:pPr>
    </w:p>
    <w:p w14:paraId="7C703AEC" w14:textId="77777777" w:rsidR="00024B5E" w:rsidRPr="00024B5E" w:rsidRDefault="00024B5E" w:rsidP="00024B5E">
      <w:pPr>
        <w:pStyle w:val="font8"/>
        <w:spacing w:before="0" w:beforeAutospacing="0" w:after="0" w:afterAutospacing="0" w:line="336" w:lineRule="atLeast"/>
        <w:ind w:firstLine="360"/>
        <w:textAlignment w:val="baseline"/>
        <w:rPr>
          <w:rFonts w:ascii="Arial" w:hAnsi="Arial" w:cs="Arial"/>
          <w:b/>
          <w:bCs/>
          <w:sz w:val="21"/>
          <w:szCs w:val="21"/>
        </w:rPr>
      </w:pPr>
      <w:r w:rsidRPr="00024B5E">
        <w:rPr>
          <w:rFonts w:ascii="Arial" w:hAnsi="Arial" w:cs="Arial"/>
          <w:b/>
          <w:bCs/>
          <w:sz w:val="21"/>
          <w:szCs w:val="21"/>
        </w:rPr>
        <w:t>Contact:</w:t>
      </w:r>
    </w:p>
    <w:p w14:paraId="78915F73" w14:textId="77777777" w:rsidR="00024B5E" w:rsidRPr="00024B5E" w:rsidRDefault="00024B5E" w:rsidP="00024B5E">
      <w:pPr>
        <w:pStyle w:val="font8"/>
        <w:spacing w:before="0" w:beforeAutospacing="0" w:after="0" w:afterAutospacing="0" w:line="336" w:lineRule="atLeast"/>
        <w:ind w:firstLine="360"/>
        <w:textAlignment w:val="baseline"/>
        <w:rPr>
          <w:rFonts w:ascii="Arial" w:hAnsi="Arial" w:cs="Arial"/>
          <w:sz w:val="21"/>
          <w:szCs w:val="21"/>
        </w:rPr>
      </w:pPr>
      <w:r w:rsidRPr="00024B5E">
        <w:rPr>
          <w:rFonts w:ascii="Arial" w:hAnsi="Arial" w:cs="Arial"/>
          <w:sz w:val="21"/>
          <w:szCs w:val="21"/>
        </w:rPr>
        <w:t>Linda Hendricks, Summer Soirée Chair</w:t>
      </w:r>
    </w:p>
    <w:p w14:paraId="7C07B862" w14:textId="77777777" w:rsidR="00024B5E" w:rsidRPr="00024B5E" w:rsidRDefault="00024B5E" w:rsidP="00024B5E">
      <w:pPr>
        <w:pStyle w:val="font8"/>
        <w:spacing w:before="0" w:beforeAutospacing="0" w:after="0" w:afterAutospacing="0" w:line="336" w:lineRule="atLeast"/>
        <w:ind w:firstLine="360"/>
        <w:textAlignment w:val="baseline"/>
        <w:rPr>
          <w:rFonts w:ascii="Arial" w:hAnsi="Arial" w:cs="Arial"/>
          <w:sz w:val="21"/>
          <w:szCs w:val="21"/>
        </w:rPr>
      </w:pPr>
      <w:r w:rsidRPr="00024B5E">
        <w:rPr>
          <w:rFonts w:ascii="Arial" w:hAnsi="Arial" w:cs="Arial"/>
          <w:sz w:val="21"/>
          <w:szCs w:val="21"/>
        </w:rPr>
        <w:t>(313) 789-1334</w:t>
      </w:r>
    </w:p>
    <w:p w14:paraId="4F39804F" w14:textId="77777777" w:rsidR="00024B5E" w:rsidRPr="00024B5E" w:rsidRDefault="00024B5E" w:rsidP="00024B5E">
      <w:pPr>
        <w:pStyle w:val="font8"/>
        <w:spacing w:before="0" w:beforeAutospacing="0" w:after="0" w:afterAutospacing="0" w:line="336" w:lineRule="atLeast"/>
        <w:ind w:firstLine="360"/>
        <w:textAlignment w:val="baseline"/>
        <w:rPr>
          <w:rFonts w:ascii="Arial" w:hAnsi="Arial" w:cs="Arial"/>
          <w:sz w:val="21"/>
          <w:szCs w:val="21"/>
        </w:rPr>
      </w:pPr>
      <w:r w:rsidRPr="00024B5E">
        <w:rPr>
          <w:rFonts w:ascii="Arial" w:hAnsi="Arial" w:cs="Arial"/>
          <w:sz w:val="21"/>
          <w:szCs w:val="21"/>
        </w:rPr>
        <w:t>info@dancedetroit.org</w:t>
      </w:r>
    </w:p>
    <w:p w14:paraId="6BFC4883" w14:textId="77777777" w:rsidR="00024B5E" w:rsidRPr="00024B5E" w:rsidRDefault="00024B5E" w:rsidP="00024B5E">
      <w:pPr>
        <w:pStyle w:val="font8"/>
        <w:spacing w:before="0" w:beforeAutospacing="0" w:after="0" w:afterAutospacing="0" w:line="336" w:lineRule="atLeast"/>
        <w:ind w:firstLine="360"/>
        <w:textAlignment w:val="baseline"/>
        <w:rPr>
          <w:rFonts w:ascii="Arial" w:hAnsi="Arial" w:cs="Arial"/>
          <w:sz w:val="21"/>
          <w:szCs w:val="21"/>
        </w:rPr>
      </w:pPr>
      <w:r w:rsidRPr="00024B5E">
        <w:rPr>
          <w:rFonts w:ascii="Arial" w:hAnsi="Arial" w:cs="Arial"/>
          <w:sz w:val="21"/>
          <w:szCs w:val="21"/>
        </w:rPr>
        <w:t>DanceDetroit.org</w:t>
      </w:r>
    </w:p>
    <w:p w14:paraId="11EC6E03" w14:textId="77777777" w:rsidR="00024B5E" w:rsidRPr="00024B5E" w:rsidRDefault="00024B5E">
      <w:pPr>
        <w:rPr>
          <w:rFonts w:ascii="Arial" w:hAnsi="Arial" w:cs="Arial"/>
          <w:sz w:val="21"/>
          <w:szCs w:val="21"/>
        </w:rPr>
      </w:pPr>
    </w:p>
    <w:sectPr w:rsidR="00024B5E" w:rsidRPr="00024B5E" w:rsidSect="00024B5E">
      <w:pgSz w:w="12240" w:h="15840"/>
      <w:pgMar w:top="720" w:right="99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5E"/>
    <w:rsid w:val="00024B5E"/>
    <w:rsid w:val="00282C45"/>
    <w:rsid w:val="007201F5"/>
    <w:rsid w:val="00746A1E"/>
    <w:rsid w:val="008A17A7"/>
    <w:rsid w:val="00C26758"/>
    <w:rsid w:val="00EB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9AE4"/>
  <w15:chartTrackingRefBased/>
  <w15:docId w15:val="{A42806E1-5958-ED4E-8452-DED19DB5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4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24B5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024B5E"/>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024B5E"/>
    <w:pPr>
      <w:spacing w:before="100" w:beforeAutospacing="1" w:after="100" w:afterAutospacing="1"/>
    </w:pPr>
    <w:rPr>
      <w:rFonts w:ascii="Times New Roman" w:eastAsia="Times New Roman" w:hAnsi="Times New Roman" w:cs="Times New Roman"/>
      <w:kern w:val="0"/>
      <w14:ligatures w14:val="none"/>
    </w:rPr>
  </w:style>
  <w:style w:type="character" w:customStyle="1" w:styleId="s1ppyq">
    <w:name w:val="s1ppyq"/>
    <w:basedOn w:val="DefaultParagraphFont"/>
    <w:rsid w:val="00024B5E"/>
  </w:style>
  <w:style w:type="character" w:styleId="Hyperlink">
    <w:name w:val="Hyperlink"/>
    <w:basedOn w:val="DefaultParagraphFont"/>
    <w:uiPriority w:val="99"/>
    <w:unhideWhenUsed/>
    <w:rsid w:val="00024B5E"/>
    <w:rPr>
      <w:color w:val="0000FF"/>
      <w:u w:val="single"/>
    </w:rPr>
  </w:style>
  <w:style w:type="paragraph" w:customStyle="1" w:styleId="font8">
    <w:name w:val="font_8"/>
    <w:basedOn w:val="Normal"/>
    <w:rsid w:val="00024B5E"/>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024B5E"/>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024B5E"/>
    <w:rPr>
      <w:rFonts w:ascii="Times New Roman" w:eastAsia="Times New Roman" w:hAnsi="Times New Roman" w:cs="Times New Roman"/>
      <w:b/>
      <w:bCs/>
      <w:kern w:val="0"/>
      <w:sz w:val="20"/>
      <w:szCs w:val="20"/>
      <w14:ligatures w14:val="none"/>
    </w:rPr>
  </w:style>
  <w:style w:type="character" w:customStyle="1" w:styleId="wixui-rich-texttext">
    <w:name w:val="wixui-rich-text__text"/>
    <w:basedOn w:val="DefaultParagraphFont"/>
    <w:rsid w:val="00024B5E"/>
  </w:style>
  <w:style w:type="character" w:customStyle="1" w:styleId="Heading2Char">
    <w:name w:val="Heading 2 Char"/>
    <w:basedOn w:val="DefaultParagraphFont"/>
    <w:link w:val="Heading2"/>
    <w:uiPriority w:val="9"/>
    <w:rsid w:val="00024B5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24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752">
      <w:bodyDiv w:val="1"/>
      <w:marLeft w:val="0"/>
      <w:marRight w:val="0"/>
      <w:marTop w:val="0"/>
      <w:marBottom w:val="0"/>
      <w:divBdr>
        <w:top w:val="none" w:sz="0" w:space="0" w:color="auto"/>
        <w:left w:val="none" w:sz="0" w:space="0" w:color="auto"/>
        <w:bottom w:val="none" w:sz="0" w:space="0" w:color="auto"/>
        <w:right w:val="none" w:sz="0" w:space="0" w:color="auto"/>
      </w:divBdr>
    </w:div>
    <w:div w:id="1803304238">
      <w:bodyDiv w:val="1"/>
      <w:marLeft w:val="0"/>
      <w:marRight w:val="0"/>
      <w:marTop w:val="0"/>
      <w:marBottom w:val="0"/>
      <w:divBdr>
        <w:top w:val="none" w:sz="0" w:space="0" w:color="auto"/>
        <w:left w:val="none" w:sz="0" w:space="0" w:color="auto"/>
        <w:bottom w:val="none" w:sz="0" w:space="0" w:color="auto"/>
        <w:right w:val="none" w:sz="0" w:space="0" w:color="auto"/>
      </w:divBdr>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442264806">
          <w:marLeft w:val="0"/>
          <w:marRight w:val="0"/>
          <w:marTop w:val="0"/>
          <w:marBottom w:val="0"/>
          <w:divBdr>
            <w:top w:val="none" w:sz="0" w:space="0" w:color="auto"/>
            <w:left w:val="none" w:sz="0" w:space="0" w:color="auto"/>
            <w:bottom w:val="none" w:sz="0" w:space="0" w:color="auto"/>
            <w:right w:val="none" w:sz="0" w:space="0" w:color="auto"/>
          </w:divBdr>
          <w:divsChild>
            <w:div w:id="1671523276">
              <w:marLeft w:val="0"/>
              <w:marRight w:val="0"/>
              <w:marTop w:val="0"/>
              <w:marBottom w:val="0"/>
              <w:divBdr>
                <w:top w:val="none" w:sz="0" w:space="0" w:color="auto"/>
                <w:left w:val="none" w:sz="0" w:space="0" w:color="auto"/>
                <w:bottom w:val="none" w:sz="0" w:space="0" w:color="auto"/>
                <w:right w:val="none" w:sz="0" w:space="0" w:color="auto"/>
              </w:divBdr>
            </w:div>
          </w:divsChild>
        </w:div>
        <w:div w:id="518391528">
          <w:marLeft w:val="0"/>
          <w:marRight w:val="0"/>
          <w:marTop w:val="0"/>
          <w:marBottom w:val="0"/>
          <w:divBdr>
            <w:top w:val="none" w:sz="0" w:space="0" w:color="auto"/>
            <w:left w:val="none" w:sz="0" w:space="0" w:color="auto"/>
            <w:bottom w:val="none" w:sz="0" w:space="0" w:color="auto"/>
            <w:right w:val="none" w:sz="0" w:space="0" w:color="auto"/>
          </w:divBdr>
          <w:divsChild>
            <w:div w:id="16314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cedetroit.org/encore" TargetMode="External"/><Relationship Id="rId5" Type="http://schemas.openxmlformats.org/officeDocument/2006/relationships/hyperlink" Target="mailto:info@dancedetroi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Ornsby Hendricks</cp:lastModifiedBy>
  <cp:revision>2</cp:revision>
  <dcterms:created xsi:type="dcterms:W3CDTF">2023-04-27T14:25:00Z</dcterms:created>
  <dcterms:modified xsi:type="dcterms:W3CDTF">2023-04-27T14:25:00Z</dcterms:modified>
</cp:coreProperties>
</file>